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78C" w:rsidRDefault="00BC078C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</w:p>
    <w:p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350F04" w:rsidRPr="001D10CA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1D10CA">
        <w:rPr>
          <w:rStyle w:val="Razpisnaslog1Znak"/>
          <w:b/>
        </w:rPr>
        <w:t>OPIS PREDMETA JAVNEGA NAROČILA IN ZAHTEVE NAROČNIKA</w:t>
      </w:r>
    </w:p>
    <w:p w:rsidR="00350F04" w:rsidRPr="001D10CA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:rsidR="00350F04" w:rsidRPr="001D10CA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:rsidR="00A22072" w:rsidRPr="001D10CA" w:rsidRDefault="00A22072" w:rsidP="00E13B21">
      <w:pPr>
        <w:pStyle w:val="Razpisnaslog2"/>
        <w:rPr>
          <w:i w:val="0"/>
        </w:rPr>
      </w:pPr>
      <w:bookmarkStart w:id="0" w:name="_Toc60984872"/>
      <w:r w:rsidRPr="001D10CA">
        <w:rPr>
          <w:i w:val="0"/>
        </w:rPr>
        <w:t>PREDMET JAVNEGA NAROČILA</w:t>
      </w:r>
      <w:bookmarkEnd w:id="0"/>
    </w:p>
    <w:p w:rsidR="00A22072" w:rsidRPr="001D10CA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22072" w:rsidRPr="001D10CA" w:rsidRDefault="00A22072" w:rsidP="00246E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Predmet javnega naročila je </w:t>
      </w:r>
      <w:r w:rsidR="00110784" w:rsidRPr="001D10CA">
        <w:rPr>
          <w:rFonts w:ascii="Arial" w:hAnsi="Arial" w:cs="Arial"/>
          <w:b/>
          <w:sz w:val="20"/>
          <w:szCs w:val="20"/>
          <w:lang w:eastAsia="en-US"/>
        </w:rPr>
        <w:t>izvedba storitev programiranja v programskem jeziku PL/I za potrebe izročitve digitalnega arhivskega gradiva Arhivu RS ter izdelava prevzemne dokumentacije arhivskega gradiva</w:t>
      </w:r>
      <w:r w:rsidR="008E1BFF" w:rsidRPr="001D10CA">
        <w:rPr>
          <w:rFonts w:ascii="Arial" w:hAnsi="Arial" w:cs="Arial"/>
          <w:b/>
          <w:sz w:val="20"/>
          <w:szCs w:val="20"/>
        </w:rPr>
        <w:t xml:space="preserve"> </w:t>
      </w:r>
      <w:r w:rsidR="008E1BFF" w:rsidRPr="001D10CA">
        <w:rPr>
          <w:rFonts w:ascii="Arial" w:hAnsi="Arial" w:cs="Arial"/>
          <w:sz w:val="20"/>
          <w:szCs w:val="20"/>
        </w:rPr>
        <w:t>(v nadaljevanju</w:t>
      </w:r>
      <w:r w:rsidR="00110784" w:rsidRPr="001D10CA">
        <w:rPr>
          <w:rFonts w:ascii="Arial" w:hAnsi="Arial" w:cs="Arial"/>
          <w:sz w:val="20"/>
          <w:szCs w:val="20"/>
        </w:rPr>
        <w:t>: izvedba storitev</w:t>
      </w:r>
      <w:r w:rsidR="008E1BFF" w:rsidRPr="001D10CA">
        <w:rPr>
          <w:rFonts w:ascii="Arial" w:hAnsi="Arial" w:cs="Arial"/>
          <w:sz w:val="20"/>
          <w:szCs w:val="20"/>
        </w:rPr>
        <w:t>)</w:t>
      </w:r>
      <w:r w:rsidR="00BC078C" w:rsidRPr="001D10CA">
        <w:rPr>
          <w:rFonts w:ascii="Arial" w:hAnsi="Arial" w:cs="Arial"/>
          <w:sz w:val="20"/>
          <w:szCs w:val="20"/>
        </w:rPr>
        <w:t>, ki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 w:rsidRPr="001D10CA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 xml:space="preserve">ustrezati zahtevam naročnika, navedenim v 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 xml:space="preserve">Tehničnih specifikacijah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(Prilog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>a</w:t>
      </w:r>
      <w:r w:rsidR="00CD1DA3" w:rsidRPr="001D10CA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št.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 xml:space="preserve"> 5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)</w:t>
      </w:r>
      <w:r w:rsidR="00677586" w:rsidRPr="001D10CA">
        <w:rPr>
          <w:rFonts w:ascii="Arial" w:hAnsi="Arial" w:cs="Arial"/>
          <w:color w:val="000000"/>
          <w:sz w:val="20"/>
          <w:szCs w:val="20"/>
        </w:rPr>
        <w:t>.</w:t>
      </w:r>
    </w:p>
    <w:p w:rsidR="00350F04" w:rsidRPr="001D10CA" w:rsidRDefault="00350F04" w:rsidP="00110784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0F04" w:rsidRPr="001D10CA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:rsidR="00C271A8" w:rsidRPr="001D10CA" w:rsidRDefault="00C271A8" w:rsidP="00D2251C">
      <w:pPr>
        <w:spacing w:line="260" w:lineRule="exact"/>
        <w:rPr>
          <w:rFonts w:cs="Arial"/>
          <w:b/>
          <w:vanish/>
          <w:szCs w:val="20"/>
        </w:rPr>
      </w:pPr>
      <w:bookmarkStart w:id="1" w:name="_Toc60984873"/>
    </w:p>
    <w:bookmarkEnd w:id="1"/>
    <w:p w:rsidR="00350F04" w:rsidRPr="001D10CA" w:rsidRDefault="00110784" w:rsidP="00D2251C">
      <w:pPr>
        <w:pStyle w:val="Razpisnaslog2"/>
        <w:rPr>
          <w:i w:val="0"/>
        </w:rPr>
      </w:pPr>
      <w:r w:rsidRPr="001D10CA">
        <w:rPr>
          <w:i w:val="0"/>
        </w:rPr>
        <w:t>IZVEDBA STORITEV</w:t>
      </w:r>
    </w:p>
    <w:p w:rsidR="00350F04" w:rsidRPr="001D10CA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:rsidR="00110784" w:rsidRPr="001D10CA" w:rsidRDefault="00110784" w:rsidP="0011078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Toc60984877"/>
      <w:r w:rsidRPr="001D10CA">
        <w:rPr>
          <w:rFonts w:ascii="Arial" w:hAnsi="Arial" w:cs="Arial"/>
          <w:color w:val="000000"/>
          <w:sz w:val="20"/>
          <w:szCs w:val="20"/>
        </w:rPr>
        <w:t>Izbrani ponudnik – izvajalec bo izvedbo storitev, na lokaciji iz 2. člena osnutka pogodbe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, ki je sestavni del </w:t>
      </w:r>
      <w:bookmarkStart w:id="3" w:name="_Hlk188275059"/>
      <w:r w:rsidRPr="001D10CA">
        <w:rPr>
          <w:rFonts w:ascii="Arial" w:eastAsia="Calibri" w:hAnsi="Arial" w:cs="Arial"/>
          <w:sz w:val="20"/>
          <w:szCs w:val="20"/>
          <w:lang w:eastAsia="en-US"/>
        </w:rPr>
        <w:t>dokumentacije predmetnega javnega naročila</w:t>
      </w:r>
      <w:r w:rsidR="00142A29" w:rsidRPr="001D10CA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End w:id="3"/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zagotavljal z najmanj dvema in največ štirimi strokovnjaki z znanjem programiranja v programskem jeziku PL/I, vsakim z najmanj 3 leti delovnih izkušenj s programiranjem v programskem jeziku PL/I za operacijski sistem IBM z/OS, 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ki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jih je izvajalec, skladno s točko 8.2.2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navede v Prilogi št. 7 (P</w:t>
      </w:r>
      <w:r w:rsidR="008D3C06">
        <w:rPr>
          <w:rFonts w:ascii="Arial" w:eastAsia="Calibri" w:hAnsi="Arial" w:cs="Arial"/>
          <w:sz w:val="20"/>
          <w:szCs w:val="20"/>
          <w:lang w:eastAsia="en-US"/>
        </w:rPr>
        <w:t>odatki o kadrih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>)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4B29DB" w:rsidRPr="001D10CA" w:rsidRDefault="004B29DB" w:rsidP="0040561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577B92" w:rsidRPr="001D10CA" w:rsidRDefault="00577B92" w:rsidP="0040561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Predlaganega strokovnjaka, ki bo izpolnjeval vse pogoje naročnika, bo naročnik potrdil po izvedenem varnostnem preverjanju </w:t>
      </w:r>
      <w:proofErr w:type="spellStart"/>
      <w:r w:rsidRPr="001D10CA">
        <w:rPr>
          <w:rFonts w:ascii="Arial" w:eastAsia="Calibri" w:hAnsi="Arial" w:cs="Arial"/>
          <w:sz w:val="20"/>
          <w:szCs w:val="20"/>
          <w:lang w:eastAsia="en-US"/>
        </w:rPr>
        <w:t>ZODPol</w:t>
      </w:r>
      <w:proofErr w:type="spellEnd"/>
      <w:r w:rsidRPr="001D10CA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577B92" w:rsidRPr="001D10CA" w:rsidRDefault="00577B92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110784" w:rsidRPr="001D10CA" w:rsidRDefault="00110784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C271A8" w:rsidRPr="001D10CA" w:rsidRDefault="00C271A8" w:rsidP="00D2251C">
      <w:pPr>
        <w:spacing w:line="260" w:lineRule="exact"/>
        <w:rPr>
          <w:rFonts w:cs="Arial"/>
          <w:b/>
          <w:i/>
          <w:vanish/>
          <w:szCs w:val="20"/>
        </w:rPr>
      </w:pPr>
    </w:p>
    <w:p w:rsidR="00A22072" w:rsidRPr="001D10CA" w:rsidRDefault="00110784" w:rsidP="00C271A8">
      <w:pPr>
        <w:pStyle w:val="Razpisnaslog2"/>
        <w:rPr>
          <w:i w:val="0"/>
        </w:rPr>
      </w:pPr>
      <w:r w:rsidRPr="001D10CA">
        <w:rPr>
          <w:i w:val="0"/>
        </w:rPr>
        <w:t>OSTALE ZAHTEVE NAROČNIKA</w:t>
      </w:r>
    </w:p>
    <w:p w:rsidR="00110784" w:rsidRPr="001D10CA" w:rsidRDefault="00110784" w:rsidP="0011078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577B92" w:rsidRPr="001D10CA" w:rsidRDefault="00110784" w:rsidP="004E1D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Ponujene storitve morajo izpolnjevati vse zahteve</w:t>
      </w:r>
      <w:r w:rsidR="003E549A" w:rsidRPr="001D10CA">
        <w:rPr>
          <w:rFonts w:ascii="Arial" w:hAnsi="Arial" w:cs="Arial"/>
          <w:sz w:val="20"/>
          <w:szCs w:val="20"/>
        </w:rPr>
        <w:t>, navedene</w:t>
      </w:r>
      <w:r w:rsidRPr="001D10CA">
        <w:rPr>
          <w:rFonts w:ascii="Arial" w:hAnsi="Arial" w:cs="Arial"/>
          <w:sz w:val="20"/>
          <w:szCs w:val="20"/>
        </w:rPr>
        <w:t xml:space="preserve"> v razpisni dokumentaciji.</w:t>
      </w:r>
    </w:p>
    <w:p w:rsidR="00577B92" w:rsidRPr="001D10CA" w:rsidRDefault="00577B92" w:rsidP="00E13B21">
      <w:pPr>
        <w:spacing w:line="260" w:lineRule="exact"/>
        <w:rPr>
          <w:rFonts w:ascii="Arial" w:hAnsi="Arial"/>
          <w:color w:val="FF0000"/>
          <w:sz w:val="20"/>
          <w:szCs w:val="24"/>
          <w:lang w:eastAsia="en-US"/>
        </w:rPr>
      </w:pPr>
    </w:p>
    <w:p w:rsidR="00577B92" w:rsidRPr="001D10CA" w:rsidRDefault="00577B92" w:rsidP="00577B9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Naročnik in izbrani ponudnik - izvajalec sta dolžna upoštevati določbe Zakona o varstvu osebnih podatkov (Uradni list RS, št. 163/22; v nadaljnjem besedilu: ZVOP-2) in Uredbe (EU) 2016/679 Evropskega parlamenta in Sveta z dne 27. aprila 2016 o varstvu posameznikov pri obdelavi osebnih podatkov in o prostem pretoku takih podatkov ter o razveljavitvi Direktive 95/46/ES (Splošna uredba o varstvu podatkov) (UL L št. 119 z dne 4. 5. 2016, str. 1), zadnjič popravljene s Popravkom (UL L št. 127 z dne 23. 5. 2018, str. 2; v nadaljnjem besedilu: Splošna uredba), kot je navedeno v členih 8 osnutka pogodbe.</w:t>
      </w:r>
    </w:p>
    <w:p w:rsidR="00C271A8" w:rsidRPr="001D10CA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Ponudnik mora jamčiti, da ob izvedbi storitev ne bo vgradil škodljive ali kakršnekoli druge programske opreme (</w:t>
      </w:r>
      <w:proofErr w:type="spellStart"/>
      <w:r w:rsidRPr="001D10CA">
        <w:rPr>
          <w:rFonts w:ascii="Arial" w:hAnsi="Arial" w:cs="Arial"/>
          <w:sz w:val="20"/>
          <w:szCs w:val="20"/>
        </w:rPr>
        <w:t>Malware</w:t>
      </w:r>
      <w:proofErr w:type="spellEnd"/>
      <w:r w:rsidRPr="001D10CA">
        <w:rPr>
          <w:rFonts w:ascii="Arial" w:hAnsi="Arial" w:cs="Arial"/>
          <w:sz w:val="20"/>
          <w:szCs w:val="20"/>
        </w:rPr>
        <w:t>), ki bi lahko škodovala naročniku.</w:t>
      </w:r>
    </w:p>
    <w:p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</w:t>
      </w:r>
      <w:r w:rsidR="00577B92" w:rsidRPr="001D10CA">
        <w:rPr>
          <w:rFonts w:ascii="Arial" w:hAnsi="Arial" w:cs="Arial"/>
          <w:sz w:val="20"/>
          <w:szCs w:val="20"/>
        </w:rPr>
        <w:t xml:space="preserve">del </w:t>
      </w:r>
      <w:r w:rsidRPr="001D10CA">
        <w:rPr>
          <w:rFonts w:ascii="Arial" w:hAnsi="Arial" w:cs="Arial"/>
          <w:sz w:val="20"/>
          <w:szCs w:val="20"/>
        </w:rPr>
        <w:t>dokumentacije</w:t>
      </w:r>
      <w:r w:rsidR="00577B92" w:rsidRPr="001D10CA">
        <w:rPr>
          <w:rFonts w:ascii="Arial" w:hAnsi="Arial" w:cs="Arial"/>
          <w:sz w:val="20"/>
          <w:szCs w:val="20"/>
        </w:rPr>
        <w:t xml:space="preserve"> predmetnega javnega naročila</w:t>
      </w:r>
      <w:r w:rsidRPr="001D10C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:rsidR="00110784" w:rsidRPr="001D10CA" w:rsidRDefault="00110784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:rsidR="00E47B18" w:rsidRPr="001D10CA" w:rsidRDefault="00E47B18" w:rsidP="00D069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GoBack"/>
      <w:bookmarkEnd w:id="4"/>
    </w:p>
    <w:bookmarkEnd w:id="2"/>
    <w:sectPr w:rsidR="00E47B18" w:rsidRPr="001D10CA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118" w:rsidRDefault="00076118">
      <w:pPr>
        <w:spacing w:line="240" w:lineRule="auto"/>
      </w:pPr>
      <w:r>
        <w:separator/>
      </w:r>
    </w:p>
  </w:endnote>
  <w:endnote w:type="continuationSeparator" w:id="0">
    <w:p w:rsidR="00076118" w:rsidRDefault="00076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251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118" w:rsidRDefault="00076118">
      <w:pPr>
        <w:spacing w:line="240" w:lineRule="auto"/>
      </w:pPr>
      <w:r>
        <w:separator/>
      </w:r>
    </w:p>
  </w:footnote>
  <w:footnote w:type="continuationSeparator" w:id="0">
    <w:p w:rsidR="00076118" w:rsidRDefault="000761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4086A23C"/>
    <w:lvl w:ilvl="0">
      <w:start w:val="1"/>
      <w:numFmt w:val="decimal"/>
      <w:pStyle w:val="Razpisnaslog2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118"/>
    <w:rsid w:val="0007696C"/>
    <w:rsid w:val="00104142"/>
    <w:rsid w:val="00110784"/>
    <w:rsid w:val="001142F7"/>
    <w:rsid w:val="00142A29"/>
    <w:rsid w:val="00162327"/>
    <w:rsid w:val="001748A4"/>
    <w:rsid w:val="001D10CA"/>
    <w:rsid w:val="001D6402"/>
    <w:rsid w:val="0021300E"/>
    <w:rsid w:val="00224FB2"/>
    <w:rsid w:val="00234DFC"/>
    <w:rsid w:val="00246E71"/>
    <w:rsid w:val="002544D5"/>
    <w:rsid w:val="002704F7"/>
    <w:rsid w:val="00280665"/>
    <w:rsid w:val="00282963"/>
    <w:rsid w:val="00292B33"/>
    <w:rsid w:val="002A63B3"/>
    <w:rsid w:val="002B0D12"/>
    <w:rsid w:val="002C0346"/>
    <w:rsid w:val="002C5E75"/>
    <w:rsid w:val="00316941"/>
    <w:rsid w:val="00320561"/>
    <w:rsid w:val="003229C5"/>
    <w:rsid w:val="003509FC"/>
    <w:rsid w:val="00350F04"/>
    <w:rsid w:val="0039005D"/>
    <w:rsid w:val="003937AF"/>
    <w:rsid w:val="003B4A69"/>
    <w:rsid w:val="003D487C"/>
    <w:rsid w:val="003D7163"/>
    <w:rsid w:val="003E549A"/>
    <w:rsid w:val="003F22EB"/>
    <w:rsid w:val="0040539C"/>
    <w:rsid w:val="00405616"/>
    <w:rsid w:val="00434FBB"/>
    <w:rsid w:val="004362D9"/>
    <w:rsid w:val="00476744"/>
    <w:rsid w:val="004B29DB"/>
    <w:rsid w:val="004B3583"/>
    <w:rsid w:val="004D4260"/>
    <w:rsid w:val="004E1D44"/>
    <w:rsid w:val="004F64C1"/>
    <w:rsid w:val="00516B49"/>
    <w:rsid w:val="00577B92"/>
    <w:rsid w:val="00581184"/>
    <w:rsid w:val="005A739B"/>
    <w:rsid w:val="005B39DD"/>
    <w:rsid w:val="005B6A6B"/>
    <w:rsid w:val="005E64B8"/>
    <w:rsid w:val="00603DCF"/>
    <w:rsid w:val="00645A27"/>
    <w:rsid w:val="00646AC2"/>
    <w:rsid w:val="00677586"/>
    <w:rsid w:val="00695602"/>
    <w:rsid w:val="006B1B5D"/>
    <w:rsid w:val="006B335E"/>
    <w:rsid w:val="006C7E60"/>
    <w:rsid w:val="00710363"/>
    <w:rsid w:val="007311C6"/>
    <w:rsid w:val="00745DA3"/>
    <w:rsid w:val="00765DDA"/>
    <w:rsid w:val="007C5ADD"/>
    <w:rsid w:val="007D4E0A"/>
    <w:rsid w:val="007E0590"/>
    <w:rsid w:val="007E1B9B"/>
    <w:rsid w:val="00813C43"/>
    <w:rsid w:val="00824703"/>
    <w:rsid w:val="008437BC"/>
    <w:rsid w:val="00857ADA"/>
    <w:rsid w:val="00863A8E"/>
    <w:rsid w:val="00872082"/>
    <w:rsid w:val="008966B7"/>
    <w:rsid w:val="00897E68"/>
    <w:rsid w:val="008D3C06"/>
    <w:rsid w:val="008E1BFF"/>
    <w:rsid w:val="00972101"/>
    <w:rsid w:val="009E4294"/>
    <w:rsid w:val="00A16664"/>
    <w:rsid w:val="00A22072"/>
    <w:rsid w:val="00A26DE2"/>
    <w:rsid w:val="00A40495"/>
    <w:rsid w:val="00A41899"/>
    <w:rsid w:val="00A83D1D"/>
    <w:rsid w:val="00A84149"/>
    <w:rsid w:val="00AA674F"/>
    <w:rsid w:val="00AB7080"/>
    <w:rsid w:val="00AC0AFA"/>
    <w:rsid w:val="00AD60AD"/>
    <w:rsid w:val="00AF50E5"/>
    <w:rsid w:val="00B146B2"/>
    <w:rsid w:val="00B91258"/>
    <w:rsid w:val="00BC078C"/>
    <w:rsid w:val="00BE6F93"/>
    <w:rsid w:val="00BE77AF"/>
    <w:rsid w:val="00C271A8"/>
    <w:rsid w:val="00CB4430"/>
    <w:rsid w:val="00CD003A"/>
    <w:rsid w:val="00CD1DA3"/>
    <w:rsid w:val="00D06995"/>
    <w:rsid w:val="00D2251C"/>
    <w:rsid w:val="00D42268"/>
    <w:rsid w:val="00DA2E51"/>
    <w:rsid w:val="00DC1DEF"/>
    <w:rsid w:val="00E13B21"/>
    <w:rsid w:val="00E16C38"/>
    <w:rsid w:val="00E22CCA"/>
    <w:rsid w:val="00E47B18"/>
    <w:rsid w:val="00EA155A"/>
    <w:rsid w:val="00EC521B"/>
    <w:rsid w:val="00F140C7"/>
    <w:rsid w:val="00F41978"/>
    <w:rsid w:val="00F54BEF"/>
    <w:rsid w:val="00F64BB0"/>
    <w:rsid w:val="00FD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2778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10</cp:revision>
  <cp:lastPrinted>2023-07-19T13:05:00Z</cp:lastPrinted>
  <dcterms:created xsi:type="dcterms:W3CDTF">2025-01-20T13:07:00Z</dcterms:created>
  <dcterms:modified xsi:type="dcterms:W3CDTF">2025-02-03T08:24:00Z</dcterms:modified>
</cp:coreProperties>
</file>